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F60AE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77777777" w:rsidR="00037C83" w:rsidRPr="00F60A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>LP-001-2026</w:t>
      </w:r>
    </w:p>
    <w:p w14:paraId="3CDF174F" w14:textId="77777777" w:rsidR="00037C83" w:rsidRPr="00F60AE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EB39E85" w14:textId="77777777" w:rsidR="00F60AEC" w:rsidRPr="00F60AEC" w:rsidRDefault="00F60AEC" w:rsidP="00F60AE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60AEC">
        <w:rPr>
          <w:rFonts w:ascii="Arial" w:hAnsi="Arial" w:cs="Arial"/>
          <w:b/>
          <w:bCs/>
          <w:sz w:val="20"/>
          <w:szCs w:val="20"/>
          <w:lang w:val="es-ES"/>
        </w:rPr>
        <w:t>FORMATO 11 —</w:t>
      </w:r>
      <w:r w:rsidRPr="00F60AEC">
        <w:rPr>
          <w:rFonts w:ascii="Arial" w:hAnsi="Arial" w:cs="Arial"/>
          <w:b/>
          <w:bCs/>
          <w:sz w:val="20"/>
          <w:szCs w:val="20"/>
        </w:rPr>
        <w:t xml:space="preserve"> AUTORIZACIÓN PARA EL TRATAMIENTO DE DATOS PERSONALES</w:t>
      </w:r>
    </w:p>
    <w:p w14:paraId="0BD51E80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9FFC13C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[El presente Formato lo diligenciará toda persona (Proponente, socia o trabajador) que al momento de presentar su oferta contenga datos sensibles, para que la Entidad Estatal contratante garantice el tratamiento adecuado a estos datos]</w:t>
      </w:r>
    </w:p>
    <w:p w14:paraId="33A4DF22" w14:textId="77777777" w:rsid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B08480" w14:textId="77777777" w:rsidR="009414D3" w:rsidRPr="00F60AEC" w:rsidRDefault="009414D3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710E801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>Señores</w:t>
      </w:r>
    </w:p>
    <w:p w14:paraId="3EA1413C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</w:pPr>
      <w:r w:rsidRPr="00F60AEC">
        <w:rPr>
          <w:rFonts w:ascii="Arial" w:eastAsia="Times New Roman" w:hAnsi="Arial" w:cs="Arial"/>
          <w:b/>
          <w:sz w:val="20"/>
          <w:szCs w:val="20"/>
          <w:lang w:eastAsia="es-ES"/>
        </w:rPr>
        <w:t>[</w:t>
      </w:r>
      <w:r w:rsidRPr="00F60AEC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 xml:space="preserve">NOMBRE DE LA ENTIDAD] </w:t>
      </w:r>
    </w:p>
    <w:p w14:paraId="4B507097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[Dirección de la Entidad]</w:t>
      </w:r>
    </w:p>
    <w:p w14:paraId="7CF2C96B" w14:textId="67FC29DE" w:rsidR="00037C83" w:rsidRPr="00F60AEC" w:rsidRDefault="00F60AEC" w:rsidP="00F60A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[Ciudad]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F60AEC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D12E27" w14:textId="77777777" w:rsidR="009414D3" w:rsidRPr="00F60AEC" w:rsidRDefault="009414D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7FC57566" w:rsidR="00037C83" w:rsidRPr="00F60A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="00F60AE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60AEC">
        <w:rPr>
          <w:rFonts w:ascii="Arial" w:eastAsia="Arial" w:hAnsi="Arial" w:cs="Arial"/>
          <w:color w:val="000000"/>
          <w:sz w:val="20"/>
          <w:szCs w:val="20"/>
        </w:rPr>
        <w:t>Proceso de contratación No. LP-001-</w:t>
      </w:r>
      <w:r w:rsidR="000B7170" w:rsidRPr="00F60AEC">
        <w:rPr>
          <w:rFonts w:ascii="Arial" w:eastAsia="Arial" w:hAnsi="Arial" w:cs="Arial"/>
          <w:color w:val="000000"/>
          <w:sz w:val="20"/>
          <w:szCs w:val="20"/>
        </w:rPr>
        <w:t>2026,</w:t>
      </w:r>
      <w:r w:rsidRPr="00F60AEC">
        <w:rPr>
          <w:rFonts w:ascii="Arial" w:eastAsia="Arial" w:hAnsi="Arial" w:cs="Arial"/>
          <w:color w:val="000000"/>
          <w:sz w:val="20"/>
          <w:szCs w:val="20"/>
        </w:rPr>
        <w:t xml:space="preserve"> en adelante el “proceso de contratación” </w:t>
      </w:r>
    </w:p>
    <w:p w14:paraId="14EF66B5" w14:textId="77777777" w:rsidR="000B7170" w:rsidRPr="00F60AEC" w:rsidRDefault="000B717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8E4854B" w14:textId="3CB66888" w:rsidR="00037C83" w:rsidRPr="00F60A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9414D3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F60AEC">
        <w:rPr>
          <w:rFonts w:ascii="Arial" w:eastAsia="Arial" w:hAnsi="Arial" w:cs="Arial"/>
          <w:color w:val="000000"/>
          <w:sz w:val="20"/>
          <w:szCs w:val="20"/>
        </w:rPr>
        <w:t>MEJORAMIENTO Y CONSTRUCCIÓN DE PAVIMENTOS DE VÍAS URBANAS EN EL MUNICIPIO DE SOLEDAD</w:t>
      </w:r>
    </w:p>
    <w:p w14:paraId="01DA58F4" w14:textId="77777777" w:rsidR="00037C83" w:rsidRPr="00F60AE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0A41B80E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el nombre de la Entidad]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de lo siguiente: </w:t>
      </w:r>
    </w:p>
    <w:p w14:paraId="163EA6F6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C97F5D8" w14:textId="77777777" w:rsidR="00F60AEC" w:rsidRPr="00F60AEC" w:rsidRDefault="00F60AEC" w:rsidP="00F60AE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el nombre de la Entidad Estatal]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actuará como responsable del tratamiento de datos personales de los cuales soy titular y que conjunta o separadamente podrá recolectar, almacenar y usarlos para hacer efectivo el factor de desempate previsto en el numeral 4.8, subnumerales 2, 5, 6 y 7 del Pliego de Condiciones, relacionados con la acreditación de ser víctima de violencia intrafamiliar, persona perteneciente a la población indígena, negra, afrocolombiana raizal, palenquera, Rrom, o gitanas, o persona en proceso de reintegración o reincorporación. </w:t>
      </w:r>
    </w:p>
    <w:p w14:paraId="6CBF4E6F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F60AEC" w:rsidRPr="00F60AEC" w14:paraId="5B25B516" w14:textId="77777777" w:rsidTr="00DC32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0230F8FB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BCC6404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Autoriza</w:t>
            </w:r>
          </w:p>
        </w:tc>
      </w:tr>
      <w:tr w:rsidR="00F60AEC" w:rsidRPr="00F60AEC" w14:paraId="7E12EF82" w14:textId="77777777" w:rsidTr="00DC3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50A0F059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49315AA0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2008" w:type="dxa"/>
          </w:tcPr>
          <w:p w14:paraId="056E933B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</w:tr>
      <w:tr w:rsidR="00F60AEC" w:rsidRPr="00F60AEC" w14:paraId="3F3274E5" w14:textId="77777777" w:rsidTr="00DC32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377B4D75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Hacer efectivo el factor de desempate para la acreditación de una mujer víctima de violencia intrafamiliar, persona perteneciente a la población indígena, negra, afrocolombiana raizal, palenquera, Rrom, o gitanas, o persona en proceso de reintegración o reincorporación.</w:t>
            </w:r>
          </w:p>
        </w:tc>
        <w:tc>
          <w:tcPr>
            <w:tcW w:w="2008" w:type="dxa"/>
          </w:tcPr>
          <w:p w14:paraId="10574578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7F10B666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60AEC" w:rsidRPr="00F60AEC" w14:paraId="72EB96F0" w14:textId="77777777" w:rsidTr="00DC3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0DBB4930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64F381AA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6CC23EAE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30A6D99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21B5C86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EB967A1" w14:textId="77777777" w:rsidR="00F60AEC" w:rsidRPr="00F60AEC" w:rsidRDefault="00F60AEC" w:rsidP="00F60AE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F60AEC">
        <w:rPr>
          <w:rFonts w:ascii="Arial" w:hAnsi="Arial" w:cs="Arial"/>
          <w:sz w:val="20"/>
          <w:szCs w:val="20"/>
        </w:rPr>
        <w:t>.</w:t>
      </w:r>
    </w:p>
    <w:p w14:paraId="29C97B5C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18E333E" w14:textId="77777777" w:rsidR="00F60AEC" w:rsidRPr="00F60AEC" w:rsidRDefault="00F60AEC" w:rsidP="00F60AE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lastRenderedPageBreak/>
        <w:t xml:space="preserve">Manifiesto que me informaron que los datos sensibles que se recolectarán serán utilizados para hacer efectivo el criterio de desempate previsto en el numeral 4.8, subnumerales 2, 5, 6 y 7 del Pliego de Condiciones, relacionados con la acreditación de ser víctima de violencia intrafamiliar, integrante de la población indígena, negra, afrocolombiana raizal, palenquera, Rrom, o gitanas, o persona en proceso de reintegración o reincorporación. </w:t>
      </w:r>
    </w:p>
    <w:p w14:paraId="37509B8E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A6C5BBF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Derechos del titular</w:t>
      </w:r>
    </w:p>
    <w:p w14:paraId="1A087AF7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526221A2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Sus derechos como titular de los datos son los previstos en la Constitución y en la Ley 1581 de 2012, especialmente los siguientes: </w:t>
      </w:r>
    </w:p>
    <w:p w14:paraId="19B11DC5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Acceder en forma gratuita a los datos proporcionados que hayan sido objeto de tratamiento. </w:t>
      </w:r>
    </w:p>
    <w:p w14:paraId="3ACFC0D8" w14:textId="77777777" w:rsidR="00F60AEC" w:rsidRPr="00F60AEC" w:rsidRDefault="00F60AEC" w:rsidP="00F60AEC">
      <w:pPr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F25F3BD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Solicitar la actualización y rectificación de su información frente a los datos parciales, inexactos, incompletos. </w:t>
      </w:r>
    </w:p>
    <w:p w14:paraId="7E046842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209A93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Solicitar prueba de la autorización otorgada. </w:t>
      </w:r>
    </w:p>
    <w:p w14:paraId="1FD6B0C7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487EB0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Presentar ante la Superintendencia de Industria y Comercio quejas por infracciones a lo dispuesto en la normatividad vigente. </w:t>
      </w:r>
    </w:p>
    <w:p w14:paraId="1A30E8DA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161AE89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7B71B893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C2D470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Abstenerse de responder las preguntas sobre datos sensibles o sobre datos de las niñas y niños y adolescentes. </w:t>
      </w:r>
    </w:p>
    <w:p w14:paraId="515CC266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9AAA9A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Estos derechos los podré ejercer mediante los canales o medios dispuestos por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 la Entidad]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para la atención al público, la línea de atención nacional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atención de la Entidad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], el correo electrónico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el correo electrónico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] y las oficinas de atención al cliente a nivel nacional, cuya información puedo consultar en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página web de la Entidad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], disponibles de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lunes a viernes de 8:00 am a 6:00 p.m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.].</w:t>
      </w:r>
    </w:p>
    <w:p w14:paraId="3E8FD732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Por todo lo anterior, he otorgado mi consentimiento a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 la Entidad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] para que trate mi información personal de acuerdo con la Política de Tratamiento de Datos Personales dispuesta en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el link en donde se encuentra la Política de Tratamiento de Datos Personales]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y que me dio a conocer antes de recolectarlos. </w:t>
      </w:r>
    </w:p>
    <w:p w14:paraId="2F3F7FBE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214690D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540EE712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Nombre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del titular de la autorización datos sensibles para la autorización de datos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</w:t>
      </w:r>
    </w:p>
    <w:p w14:paraId="5AC38517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Firma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: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firma del titular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</w:t>
      </w:r>
    </w:p>
    <w:p w14:paraId="19D59E3F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Identificación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identificación del titular de datos sensibles]</w:t>
      </w:r>
    </w:p>
    <w:p w14:paraId="33249707" w14:textId="77777777" w:rsidR="00F60AEC" w:rsidRPr="00F60AEC" w:rsidRDefault="00F60AEC" w:rsidP="00F60AEC">
      <w:pPr>
        <w:rPr>
          <w:rFonts w:ascii="Arial" w:hAnsi="Arial" w:cs="Arial"/>
          <w:sz w:val="20"/>
          <w:szCs w:val="20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Fecha: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Fecha en que se puso de presente la autorización y entregó sus datos]</w:t>
      </w:r>
    </w:p>
    <w:p w14:paraId="7544031B" w14:textId="77777777" w:rsidR="00037C83" w:rsidRPr="00F60AEC" w:rsidRDefault="00037C83" w:rsidP="00F60AEC">
      <w:pPr>
        <w:rPr>
          <w:rFonts w:ascii="Arial" w:eastAsia="Arial" w:hAnsi="Arial" w:cs="Arial"/>
          <w:sz w:val="20"/>
          <w:szCs w:val="20"/>
        </w:rPr>
      </w:pPr>
    </w:p>
    <w:sectPr w:rsidR="00037C83" w:rsidRPr="00F60AEC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D95E" w14:textId="77777777" w:rsidR="00D94C51" w:rsidRDefault="00D94C51">
      <w:pPr>
        <w:spacing w:after="0" w:line="240" w:lineRule="auto"/>
      </w:pPr>
      <w:r>
        <w:separator/>
      </w:r>
    </w:p>
  </w:endnote>
  <w:endnote w:type="continuationSeparator" w:id="0">
    <w:p w14:paraId="3B957999" w14:textId="77777777" w:rsidR="00D94C51" w:rsidRDefault="00D9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2DE187-945B-4553-8AB9-6DC9F3AB9C50}"/>
    <w:embedBold r:id="rId2" w:fontKey="{145BBA23-4145-44C8-ABFD-F36554E6818D}"/>
    <w:embedItalic r:id="rId3" w:fontKey="{0138B2AE-17EE-4FC1-B4C7-75B75095BB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7C7876A-D0CD-4D75-9126-5687BC7B730C}"/>
    <w:embedBold r:id="rId5" w:fontKey="{EA3832D6-FA78-4CB4-8567-31B4AB5712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6" w:fontKey="{FB40A554-2B1B-4876-84B9-55BF5BC0C36B}"/>
    <w:embedBold r:id="rId7" w:fontKey="{C9C157B3-D18D-4800-96D6-B7F4EB5472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00DDB" w14:textId="77777777" w:rsidR="00D94C51" w:rsidRDefault="00D94C51">
      <w:pPr>
        <w:spacing w:after="0" w:line="240" w:lineRule="auto"/>
      </w:pPr>
      <w:r>
        <w:separator/>
      </w:r>
    </w:p>
  </w:footnote>
  <w:footnote w:type="continuationSeparator" w:id="0">
    <w:p w14:paraId="3872F133" w14:textId="77777777" w:rsidR="00D94C51" w:rsidRDefault="00D9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20055">
    <w:abstractNumId w:val="1"/>
  </w:num>
  <w:num w:numId="2" w16cid:durableId="1887402554">
    <w:abstractNumId w:val="2"/>
  </w:num>
  <w:num w:numId="3" w16cid:durableId="99799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B7170"/>
    <w:rsid w:val="002D4EA3"/>
    <w:rsid w:val="005666EF"/>
    <w:rsid w:val="00592F80"/>
    <w:rsid w:val="009414D3"/>
    <w:rsid w:val="00B126B0"/>
    <w:rsid w:val="00D94C51"/>
    <w:rsid w:val="00F6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table" w:customStyle="1" w:styleId="Tablanormal11">
    <w:name w:val="Tabla normal 11"/>
    <w:basedOn w:val="Tablanormal"/>
    <w:next w:val="Tablanormal"/>
    <w:uiPriority w:val="41"/>
    <w:rsid w:val="00F60AEC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736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4</cp:revision>
  <dcterms:created xsi:type="dcterms:W3CDTF">2026-06-01T20:12:00Z</dcterms:created>
  <dcterms:modified xsi:type="dcterms:W3CDTF">2026-06-02T15:54:00Z</dcterms:modified>
</cp:coreProperties>
</file>